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818F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818F4">
        <w:rPr>
          <w:rFonts w:ascii="Times New Roman" w:hAnsi="Times New Roman"/>
          <w:bCs/>
          <w:sz w:val="28"/>
          <w:szCs w:val="28"/>
        </w:rPr>
        <w:t>П</w:t>
      </w:r>
      <w:r w:rsidRPr="00A818F4">
        <w:rPr>
          <w:rFonts w:ascii="Times New Roman" w:hAnsi="Times New Roman"/>
          <w:bCs/>
          <w:sz w:val="28"/>
          <w:szCs w:val="28"/>
        </w:rPr>
        <w:t>АО «</w:t>
      </w:r>
      <w:r w:rsidR="00017533" w:rsidRPr="00A818F4">
        <w:rPr>
          <w:rFonts w:ascii="Times New Roman" w:hAnsi="Times New Roman"/>
          <w:bCs/>
          <w:sz w:val="28"/>
          <w:szCs w:val="28"/>
        </w:rPr>
        <w:t>Россети Урал</w:t>
      </w:r>
      <w:r w:rsidRPr="00A818F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818F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818F4">
        <w:rPr>
          <w:rFonts w:ascii="Times New Roman" w:hAnsi="Times New Roman"/>
          <w:bCs/>
          <w:sz w:val="28"/>
          <w:szCs w:val="28"/>
        </w:rPr>
        <w:t>а</w:t>
      </w:r>
      <w:r w:rsidRPr="00A818F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(оп.№21-№23) ТП-63364</w:t>
      </w:r>
      <w:r w:rsidR="00C955DA" w:rsidRPr="00A818F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818F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818F4">
        <w:rPr>
          <w:rFonts w:ascii="Times New Roman" w:hAnsi="Times New Roman"/>
          <w:bCs/>
          <w:sz w:val="28"/>
          <w:szCs w:val="28"/>
        </w:rPr>
        <w:t>ых</w:t>
      </w:r>
      <w:r w:rsidR="00A522E1" w:rsidRPr="00A818F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818F4">
        <w:rPr>
          <w:rFonts w:ascii="Times New Roman" w:hAnsi="Times New Roman"/>
          <w:bCs/>
          <w:sz w:val="28"/>
          <w:szCs w:val="28"/>
        </w:rPr>
        <w:t>ов</w:t>
      </w:r>
      <w:r w:rsidR="00A522E1" w:rsidRPr="00A818F4">
        <w:rPr>
          <w:rFonts w:ascii="Times New Roman" w:hAnsi="Times New Roman"/>
          <w:bCs/>
          <w:sz w:val="28"/>
          <w:szCs w:val="28"/>
        </w:rPr>
        <w:t>:</w:t>
      </w:r>
    </w:p>
    <w:p w14:paraId="01AE5E84" w14:textId="6A207543" w:rsidR="004E7539" w:rsidRPr="00A818F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818F4" w:rsidRPr="00A818F4">
        <w:rPr>
          <w:rFonts w:ascii="Times New Roman" w:hAnsi="Times New Roman"/>
          <w:bCs/>
          <w:sz w:val="28"/>
          <w:szCs w:val="28"/>
        </w:rPr>
        <w:t>59:32:3960006:7031</w:t>
      </w:r>
      <w:r w:rsidR="0097098F">
        <w:rPr>
          <w:rFonts w:ascii="Times New Roman" w:hAnsi="Times New Roman"/>
          <w:bCs/>
          <w:sz w:val="28"/>
          <w:szCs w:val="28"/>
        </w:rPr>
        <w:t xml:space="preserve"> (</w:t>
      </w:r>
      <w:r w:rsidR="00A818F4" w:rsidRPr="00A818F4">
        <w:rPr>
          <w:rFonts w:ascii="Times New Roman" w:hAnsi="Times New Roman"/>
          <w:bCs/>
          <w:sz w:val="28"/>
          <w:szCs w:val="28"/>
        </w:rPr>
        <w:t>96 кв.м</w:t>
      </w:r>
      <w:r w:rsidR="0097098F">
        <w:rPr>
          <w:rFonts w:ascii="Times New Roman" w:hAnsi="Times New Roman"/>
          <w:bCs/>
          <w:sz w:val="28"/>
          <w:szCs w:val="28"/>
        </w:rPr>
        <w:t>)</w:t>
      </w:r>
      <w:r w:rsidR="00A818F4" w:rsidRPr="00A818F4">
        <w:rPr>
          <w:rFonts w:ascii="Times New Roman" w:hAnsi="Times New Roman"/>
          <w:bCs/>
          <w:sz w:val="28"/>
          <w:szCs w:val="28"/>
        </w:rPr>
        <w:t>,</w:t>
      </w:r>
      <w:r w:rsidRPr="00A818F4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A818F4" w:rsidRPr="00A818F4">
        <w:rPr>
          <w:rFonts w:ascii="Times New Roman" w:hAnsi="Times New Roman"/>
          <w:bCs/>
          <w:sz w:val="28"/>
          <w:szCs w:val="28"/>
        </w:rPr>
        <w:t>Пермский край, Пермский р-н, с. Лобаново, ул. им.Троицкого</w:t>
      </w:r>
      <w:r w:rsidRPr="00A818F4">
        <w:rPr>
          <w:rFonts w:ascii="Times New Roman" w:hAnsi="Times New Roman"/>
          <w:bCs/>
          <w:sz w:val="28"/>
          <w:szCs w:val="28"/>
        </w:rPr>
        <w:t>;</w:t>
      </w:r>
    </w:p>
    <w:p w14:paraId="5E363463" w14:textId="68C4BA6F" w:rsidR="00A818F4" w:rsidRPr="00A818F4" w:rsidRDefault="00A818F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>- с кадастровым номером 59:32:3960006:7519</w:t>
      </w:r>
      <w:r w:rsidR="00895BAB">
        <w:rPr>
          <w:rFonts w:ascii="Times New Roman" w:hAnsi="Times New Roman"/>
          <w:bCs/>
          <w:sz w:val="28"/>
          <w:szCs w:val="28"/>
        </w:rPr>
        <w:t xml:space="preserve"> (</w:t>
      </w:r>
      <w:r w:rsidRPr="00A818F4">
        <w:rPr>
          <w:rFonts w:ascii="Times New Roman" w:hAnsi="Times New Roman"/>
          <w:bCs/>
          <w:sz w:val="28"/>
          <w:szCs w:val="28"/>
        </w:rPr>
        <w:t>93 кв.м</w:t>
      </w:r>
      <w:r w:rsidR="00895BAB">
        <w:rPr>
          <w:rFonts w:ascii="Times New Roman" w:hAnsi="Times New Roman"/>
          <w:bCs/>
          <w:sz w:val="28"/>
          <w:szCs w:val="28"/>
        </w:rPr>
        <w:t>)</w:t>
      </w:r>
      <w:r w:rsidRPr="00A818F4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р-н., с.п. Лобановское, с. Лобаново;</w:t>
      </w:r>
    </w:p>
    <w:p w14:paraId="0C6B0C7A" w14:textId="67F44DC7" w:rsidR="00A818F4" w:rsidRPr="00A818F4" w:rsidRDefault="00A818F4" w:rsidP="00A818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>- с кадастровым номером 59:32:3960006:7572</w:t>
      </w:r>
      <w:r w:rsidR="00895BAB">
        <w:rPr>
          <w:rFonts w:ascii="Times New Roman" w:hAnsi="Times New Roman"/>
          <w:bCs/>
          <w:sz w:val="28"/>
          <w:szCs w:val="28"/>
        </w:rPr>
        <w:t xml:space="preserve"> (</w:t>
      </w:r>
      <w:r w:rsidRPr="00A818F4">
        <w:rPr>
          <w:rFonts w:ascii="Times New Roman" w:hAnsi="Times New Roman"/>
          <w:bCs/>
          <w:sz w:val="28"/>
          <w:szCs w:val="28"/>
        </w:rPr>
        <w:t>84 кв.м</w:t>
      </w:r>
      <w:r w:rsidR="00895BAB">
        <w:rPr>
          <w:rFonts w:ascii="Times New Roman" w:hAnsi="Times New Roman"/>
          <w:bCs/>
          <w:sz w:val="28"/>
          <w:szCs w:val="28"/>
        </w:rPr>
        <w:t>)</w:t>
      </w:r>
      <w:r w:rsidRPr="00A818F4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м.о. Пермский, с</w:t>
      </w:r>
      <w:r w:rsidR="00895BAB">
        <w:rPr>
          <w:rFonts w:ascii="Times New Roman" w:hAnsi="Times New Roman"/>
          <w:bCs/>
          <w:sz w:val="28"/>
          <w:szCs w:val="28"/>
        </w:rPr>
        <w:t>.</w:t>
      </w:r>
      <w:r w:rsidRPr="00A818F4">
        <w:rPr>
          <w:rFonts w:ascii="Times New Roman" w:hAnsi="Times New Roman"/>
          <w:bCs/>
          <w:sz w:val="28"/>
          <w:szCs w:val="28"/>
        </w:rPr>
        <w:t xml:space="preserve"> Лобаново, ул</w:t>
      </w:r>
      <w:r w:rsidR="00895BAB">
        <w:rPr>
          <w:rFonts w:ascii="Times New Roman" w:hAnsi="Times New Roman"/>
          <w:bCs/>
          <w:sz w:val="28"/>
          <w:szCs w:val="28"/>
        </w:rPr>
        <w:t>.</w:t>
      </w:r>
      <w:r w:rsidRPr="00A818F4">
        <w:rPr>
          <w:rFonts w:ascii="Times New Roman" w:hAnsi="Times New Roman"/>
          <w:bCs/>
          <w:sz w:val="28"/>
          <w:szCs w:val="28"/>
        </w:rPr>
        <w:t xml:space="preserve"> Им</w:t>
      </w:r>
      <w:r w:rsidR="00895BAB">
        <w:rPr>
          <w:rFonts w:ascii="Times New Roman" w:hAnsi="Times New Roman"/>
          <w:bCs/>
          <w:sz w:val="28"/>
          <w:szCs w:val="28"/>
        </w:rPr>
        <w:t>.</w:t>
      </w:r>
      <w:r w:rsidRPr="00A818F4">
        <w:rPr>
          <w:rFonts w:ascii="Times New Roman" w:hAnsi="Times New Roman"/>
          <w:bCs/>
          <w:sz w:val="28"/>
          <w:szCs w:val="28"/>
        </w:rPr>
        <w:t>Троицкого, зу 9</w:t>
      </w:r>
      <w:r w:rsidR="00895BA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818F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>общей площадью 273 кв.м.</w:t>
      </w:r>
    </w:p>
    <w:p w14:paraId="1B06A456" w14:textId="2D775EF7" w:rsidR="009E7BF7" w:rsidRPr="00A818F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818F4">
        <w:rPr>
          <w:rFonts w:ascii="Times New Roman" w:hAnsi="Times New Roman"/>
          <w:bCs/>
          <w:sz w:val="28"/>
          <w:szCs w:val="28"/>
        </w:rPr>
        <w:t>З</w:t>
      </w:r>
      <w:r w:rsidR="009E7BF7" w:rsidRPr="00A818F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818F4">
        <w:rPr>
          <w:rFonts w:ascii="Times New Roman" w:hAnsi="Times New Roman"/>
          <w:bCs/>
          <w:sz w:val="28"/>
          <w:szCs w:val="28"/>
        </w:rPr>
        <w:t>к</w:t>
      </w:r>
      <w:r w:rsidR="009E7BF7" w:rsidRPr="00A818F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818F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818F4">
        <w:rPr>
          <w:rFonts w:ascii="Times New Roman" w:hAnsi="Times New Roman"/>
          <w:bCs/>
          <w:sz w:val="28"/>
          <w:szCs w:val="28"/>
        </w:rPr>
        <w:t>л.</w:t>
      </w:r>
      <w:r w:rsidR="00E26342" w:rsidRPr="00A818F4">
        <w:rPr>
          <w:rFonts w:ascii="Times New Roman" w:hAnsi="Times New Roman"/>
          <w:bCs/>
          <w:sz w:val="28"/>
          <w:szCs w:val="28"/>
        </w:rPr>
        <w:t> </w:t>
      </w:r>
      <w:r w:rsidR="009E7BF7" w:rsidRPr="00A818F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A818F4">
        <w:rPr>
          <w:rFonts w:ascii="Times New Roman" w:hAnsi="Times New Roman"/>
          <w:bCs/>
          <w:sz w:val="28"/>
          <w:szCs w:val="28"/>
        </w:rPr>
        <w:t>1</w:t>
      </w:r>
      <w:r w:rsidR="009E7BF7" w:rsidRPr="00A818F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818F4">
        <w:rPr>
          <w:rFonts w:ascii="Times New Roman" w:hAnsi="Times New Roman"/>
          <w:bCs/>
          <w:sz w:val="28"/>
          <w:szCs w:val="28"/>
        </w:rPr>
        <w:t>с </w:t>
      </w:r>
      <w:r w:rsidR="009E7BF7" w:rsidRPr="00A818F4">
        <w:rPr>
          <w:rFonts w:ascii="Times New Roman" w:hAnsi="Times New Roman"/>
          <w:bCs/>
          <w:sz w:val="28"/>
          <w:szCs w:val="28"/>
        </w:rPr>
        <w:t>9.00</w:t>
      </w:r>
      <w:r w:rsidR="00E26342" w:rsidRPr="00A818F4">
        <w:rPr>
          <w:rFonts w:ascii="Times New Roman" w:hAnsi="Times New Roman"/>
          <w:bCs/>
          <w:sz w:val="28"/>
          <w:szCs w:val="28"/>
        </w:rPr>
        <w:t> </w:t>
      </w:r>
      <w:r w:rsidR="009E7BF7" w:rsidRPr="00A818F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818F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818F4">
        <w:rPr>
          <w:rFonts w:ascii="Times New Roman" w:hAnsi="Times New Roman"/>
          <w:bCs/>
          <w:sz w:val="28"/>
          <w:szCs w:val="28"/>
        </w:rPr>
        <w:t>«</w:t>
      </w:r>
      <w:r w:rsidRPr="00A818F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818F4">
        <w:rPr>
          <w:rFonts w:ascii="Times New Roman" w:hAnsi="Times New Roman"/>
          <w:bCs/>
          <w:sz w:val="28"/>
          <w:szCs w:val="28"/>
        </w:rPr>
        <w:t>» (</w:t>
      </w:r>
      <w:r w:rsidR="00687EEF" w:rsidRPr="00A818F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818F4">
        <w:rPr>
          <w:rFonts w:ascii="Times New Roman" w:hAnsi="Times New Roman"/>
          <w:bCs/>
          <w:sz w:val="28"/>
          <w:szCs w:val="28"/>
        </w:rPr>
        <w:t>.</w:t>
      </w:r>
      <w:r w:rsidR="00CB1291" w:rsidRPr="00A818F4">
        <w:rPr>
          <w:rFonts w:ascii="Times New Roman" w:hAnsi="Times New Roman"/>
          <w:bCs/>
          <w:sz w:val="28"/>
          <w:szCs w:val="28"/>
        </w:rPr>
        <w:t>permokrug.ru</w:t>
      </w:r>
      <w:r w:rsidR="00687EEF" w:rsidRPr="00A818F4">
        <w:rPr>
          <w:rFonts w:ascii="Times New Roman" w:hAnsi="Times New Roman"/>
          <w:bCs/>
          <w:sz w:val="28"/>
          <w:szCs w:val="28"/>
        </w:rPr>
        <w:t>)</w:t>
      </w:r>
      <w:r w:rsidR="00CB1291" w:rsidRPr="00A818F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95BAB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098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8F4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555E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4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2024-09-20T06:05:00Z</dcterms:modified>
</cp:coreProperties>
</file>